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4B0B" w14:textId="16E2BB10" w:rsidR="00F5236C" w:rsidRDefault="00E80D72" w:rsidP="00E80D72">
      <w:pPr>
        <w:jc w:val="center"/>
      </w:pPr>
      <w:bookmarkStart w:id="0" w:name="_Hlk114134765"/>
      <w:r>
        <w:rPr>
          <w:noProof/>
        </w:rPr>
        <w:drawing>
          <wp:inline distT="0" distB="0" distL="0" distR="0" wp14:anchorId="132F036C" wp14:editId="0DA2F8F7">
            <wp:extent cx="487680" cy="506095"/>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inline>
        </w:drawing>
      </w:r>
    </w:p>
    <w:bookmarkEnd w:id="0"/>
    <w:p w14:paraId="0B4837B7" w14:textId="77777777" w:rsidR="00E80D72" w:rsidRPr="00E80D72" w:rsidRDefault="00E80D72" w:rsidP="00E80D72">
      <w:pPr>
        <w:spacing w:after="0" w:line="240" w:lineRule="auto"/>
        <w:jc w:val="center"/>
        <w:rPr>
          <w:rFonts w:ascii="Tahoma" w:eastAsia="Times New Roman" w:hAnsi="Tahoma" w:cs="Tahoma"/>
          <w:b/>
          <w:sz w:val="28"/>
          <w:szCs w:val="28"/>
          <w:lang w:eastAsia="it-IT"/>
        </w:rPr>
      </w:pPr>
      <w:r w:rsidRPr="00E80D72">
        <w:rPr>
          <w:rFonts w:ascii="Tahoma" w:eastAsia="Times New Roman" w:hAnsi="Tahoma" w:cs="Tahoma"/>
          <w:b/>
          <w:noProof/>
          <w:sz w:val="28"/>
          <w:szCs w:val="28"/>
          <w:lang w:eastAsia="it-IT"/>
        </w:rPr>
        <w:t>Ministero dell'Istruzione</w:t>
      </w:r>
    </w:p>
    <w:p w14:paraId="6C8E1303" w14:textId="77777777" w:rsidR="00E80D72" w:rsidRPr="00E80D72" w:rsidRDefault="00E80D72" w:rsidP="00E80D72">
      <w:pPr>
        <w:spacing w:after="0" w:line="240" w:lineRule="auto"/>
        <w:jc w:val="center"/>
        <w:outlineLvl w:val="0"/>
        <w:rPr>
          <w:rFonts w:ascii="Tahoma" w:eastAsia="Times New Roman" w:hAnsi="Tahoma" w:cs="Tahoma"/>
          <w:sz w:val="20"/>
          <w:szCs w:val="20"/>
          <w:lang w:eastAsia="it-IT"/>
        </w:rPr>
      </w:pPr>
      <w:r w:rsidRPr="00E80D72">
        <w:rPr>
          <w:rFonts w:ascii="Tahoma" w:eastAsia="Times New Roman" w:hAnsi="Tahoma" w:cs="Tahoma"/>
          <w:sz w:val="20"/>
          <w:szCs w:val="20"/>
          <w:lang w:eastAsia="it-IT"/>
        </w:rPr>
        <w:t xml:space="preserve">UFFICIO SCOLASTICO REGIONALE PER </w:t>
      </w:r>
      <w:r w:rsidRPr="00E80D72">
        <w:rPr>
          <w:rFonts w:ascii="Tahoma" w:eastAsia="Times New Roman" w:hAnsi="Tahoma" w:cs="Tahoma"/>
          <w:noProof/>
          <w:sz w:val="20"/>
          <w:szCs w:val="20"/>
          <w:lang w:eastAsia="it-IT"/>
        </w:rPr>
        <w:t>LA CALABRIA</w:t>
      </w:r>
    </w:p>
    <w:p w14:paraId="217C4863" w14:textId="77777777" w:rsidR="00E80D72" w:rsidRPr="00E80D72" w:rsidRDefault="00E80D72" w:rsidP="00E80D72">
      <w:pPr>
        <w:spacing w:after="0" w:line="240" w:lineRule="auto"/>
        <w:jc w:val="center"/>
        <w:outlineLvl w:val="0"/>
        <w:rPr>
          <w:rFonts w:ascii="Tahoma" w:eastAsia="Times New Roman" w:hAnsi="Tahoma" w:cs="Tahoma"/>
          <w:lang w:eastAsia="it-IT"/>
        </w:rPr>
      </w:pPr>
      <w:r w:rsidRPr="00E80D72">
        <w:rPr>
          <w:rFonts w:ascii="Tahoma" w:eastAsia="Times New Roman" w:hAnsi="Tahoma" w:cs="Tahoma"/>
          <w:noProof/>
          <w:lang w:eastAsia="it-IT"/>
        </w:rPr>
        <w:t>ISTITUTO COMPRENSIVO STATALE</w:t>
      </w:r>
      <w:r w:rsidRPr="00E80D72">
        <w:rPr>
          <w:rFonts w:ascii="Tahoma" w:eastAsia="Times New Roman" w:hAnsi="Tahoma" w:cs="Tahoma"/>
          <w:lang w:eastAsia="it-IT"/>
        </w:rPr>
        <w:t xml:space="preserve"> </w:t>
      </w:r>
      <w:r w:rsidRPr="00E80D72">
        <w:rPr>
          <w:rFonts w:ascii="Tahoma" w:eastAsia="Times New Roman" w:hAnsi="Tahoma" w:cs="Tahoma"/>
          <w:noProof/>
          <w:lang w:eastAsia="it-IT"/>
        </w:rPr>
        <w:t>SCUOLA INFANZIA, PRIMARIA E SEC. DI I GRADO</w:t>
      </w:r>
      <w:r w:rsidRPr="00E80D72">
        <w:rPr>
          <w:rFonts w:ascii="Tahoma" w:eastAsia="Times New Roman" w:hAnsi="Tahoma" w:cs="Tahoma"/>
          <w:lang w:eastAsia="it-IT"/>
        </w:rPr>
        <w:t xml:space="preserve"> </w:t>
      </w:r>
    </w:p>
    <w:p w14:paraId="37F1BFD4" w14:textId="77777777" w:rsidR="00E80D72" w:rsidRPr="00E80D72" w:rsidRDefault="00E80D72" w:rsidP="00E80D72">
      <w:pPr>
        <w:spacing w:after="0" w:line="240" w:lineRule="auto"/>
        <w:jc w:val="center"/>
        <w:outlineLvl w:val="0"/>
        <w:rPr>
          <w:rFonts w:ascii="Tahoma" w:eastAsia="Times New Roman" w:hAnsi="Tahoma" w:cs="Tahoma"/>
          <w:sz w:val="16"/>
          <w:szCs w:val="16"/>
          <w:lang w:eastAsia="it-IT"/>
        </w:rPr>
      </w:pPr>
      <w:r w:rsidRPr="00E80D72">
        <w:rPr>
          <w:rFonts w:ascii="Tahoma" w:eastAsia="Times New Roman" w:hAnsi="Tahoma" w:cs="Tahoma"/>
          <w:noProof/>
          <w:sz w:val="16"/>
          <w:szCs w:val="16"/>
          <w:lang w:eastAsia="it-IT"/>
        </w:rPr>
        <w:t>Via Corrado Alvaro, N. 43</w:t>
      </w:r>
      <w:r w:rsidRPr="00E80D72">
        <w:rPr>
          <w:rFonts w:ascii="Tahoma" w:eastAsia="Times New Roman" w:hAnsi="Tahoma" w:cs="Tahoma"/>
          <w:sz w:val="16"/>
          <w:szCs w:val="16"/>
          <w:lang w:eastAsia="it-IT"/>
        </w:rPr>
        <w:t xml:space="preserve"> - </w:t>
      </w:r>
      <w:r w:rsidRPr="00E80D72">
        <w:rPr>
          <w:rFonts w:ascii="Tahoma" w:eastAsia="Times New Roman" w:hAnsi="Tahoma" w:cs="Tahoma"/>
          <w:noProof/>
          <w:sz w:val="16"/>
          <w:szCs w:val="16"/>
          <w:lang w:eastAsia="it-IT"/>
        </w:rPr>
        <w:t>87033</w:t>
      </w:r>
      <w:r w:rsidRPr="00E80D72">
        <w:rPr>
          <w:rFonts w:ascii="Tahoma" w:eastAsia="Times New Roman" w:hAnsi="Tahoma" w:cs="Tahoma"/>
          <w:sz w:val="16"/>
          <w:szCs w:val="16"/>
          <w:lang w:eastAsia="it-IT"/>
        </w:rPr>
        <w:t xml:space="preserve"> </w:t>
      </w:r>
      <w:r w:rsidRPr="00E80D72">
        <w:rPr>
          <w:rFonts w:ascii="Tahoma" w:eastAsia="Times New Roman" w:hAnsi="Tahoma" w:cs="Tahoma"/>
          <w:noProof/>
          <w:sz w:val="16"/>
          <w:szCs w:val="16"/>
          <w:lang w:eastAsia="it-IT"/>
        </w:rPr>
        <w:t>BELMONTE CALABRO</w:t>
      </w:r>
      <w:r w:rsidRPr="00E80D72">
        <w:rPr>
          <w:rFonts w:ascii="Tahoma" w:eastAsia="Times New Roman" w:hAnsi="Tahoma" w:cs="Tahoma"/>
          <w:sz w:val="16"/>
          <w:szCs w:val="16"/>
          <w:lang w:eastAsia="it-IT"/>
        </w:rPr>
        <w:t xml:space="preserve"> (</w:t>
      </w:r>
      <w:r w:rsidRPr="00E80D72">
        <w:rPr>
          <w:rFonts w:ascii="Tahoma" w:eastAsia="Times New Roman" w:hAnsi="Tahoma" w:cs="Tahoma"/>
          <w:noProof/>
          <w:sz w:val="16"/>
          <w:szCs w:val="16"/>
          <w:lang w:eastAsia="it-IT"/>
        </w:rPr>
        <w:t>CS</w:t>
      </w:r>
      <w:r w:rsidRPr="00E80D72">
        <w:rPr>
          <w:rFonts w:ascii="Tahoma" w:eastAsia="Times New Roman" w:hAnsi="Tahoma" w:cs="Tahoma"/>
          <w:sz w:val="16"/>
          <w:szCs w:val="16"/>
          <w:lang w:eastAsia="it-IT"/>
        </w:rPr>
        <w:t xml:space="preserve">) </w:t>
      </w:r>
    </w:p>
    <w:p w14:paraId="5058F4E4" w14:textId="77777777" w:rsidR="00E80D72" w:rsidRPr="00E80D72" w:rsidRDefault="00E80D72" w:rsidP="00E80D72">
      <w:pPr>
        <w:spacing w:after="0" w:line="240" w:lineRule="auto"/>
        <w:jc w:val="center"/>
        <w:outlineLvl w:val="0"/>
        <w:rPr>
          <w:rFonts w:ascii="Tahoma" w:eastAsia="Times New Roman" w:hAnsi="Tahoma" w:cs="Tahoma"/>
          <w:b/>
          <w:sz w:val="20"/>
          <w:szCs w:val="20"/>
          <w:lang w:eastAsia="it-IT"/>
        </w:rPr>
      </w:pPr>
      <w:r w:rsidRPr="00E80D72">
        <w:rPr>
          <w:rFonts w:ascii="Tahoma" w:eastAsia="Times New Roman" w:hAnsi="Tahoma" w:cs="Tahoma"/>
          <w:sz w:val="16"/>
          <w:szCs w:val="16"/>
          <w:lang w:val="en-GB" w:eastAsia="it-IT"/>
        </w:rPr>
        <w:t xml:space="preserve">Tel. </w:t>
      </w:r>
      <w:r w:rsidRPr="00E80D72">
        <w:rPr>
          <w:rFonts w:ascii="Tahoma" w:eastAsia="Times New Roman" w:hAnsi="Tahoma" w:cs="Tahoma"/>
          <w:noProof/>
          <w:sz w:val="16"/>
          <w:szCs w:val="16"/>
          <w:lang w:val="en-GB" w:eastAsia="it-IT"/>
        </w:rPr>
        <w:t>(0982) 400462</w:t>
      </w:r>
      <w:r w:rsidRPr="00E80D72">
        <w:rPr>
          <w:rFonts w:ascii="Tahoma" w:eastAsia="Times New Roman" w:hAnsi="Tahoma" w:cs="Tahoma"/>
          <w:sz w:val="16"/>
          <w:szCs w:val="16"/>
          <w:lang w:val="en-GB" w:eastAsia="it-IT"/>
        </w:rPr>
        <w:t xml:space="preserve"> </w:t>
      </w:r>
      <w:r w:rsidRPr="00E80D72">
        <w:rPr>
          <w:rFonts w:ascii="Tahoma" w:eastAsia="Times New Roman" w:hAnsi="Tahoma" w:cs="Tahoma"/>
          <w:noProof/>
          <w:sz w:val="16"/>
          <w:szCs w:val="16"/>
          <w:lang w:val="en-GB" w:eastAsia="it-IT"/>
        </w:rPr>
        <w:t>0982 979758</w:t>
      </w:r>
      <w:r w:rsidRPr="00E80D72">
        <w:rPr>
          <w:rFonts w:ascii="Tahoma" w:eastAsia="Times New Roman" w:hAnsi="Tahoma" w:cs="Tahoma"/>
          <w:sz w:val="16"/>
          <w:szCs w:val="16"/>
          <w:lang w:val="en-GB" w:eastAsia="it-IT"/>
        </w:rPr>
        <w:t xml:space="preserve"> </w:t>
      </w:r>
      <w:r w:rsidRPr="00E80D72">
        <w:rPr>
          <w:rFonts w:ascii="Tahoma" w:eastAsia="Times New Roman" w:hAnsi="Tahoma" w:cs="Tahoma"/>
          <w:sz w:val="16"/>
          <w:szCs w:val="16"/>
          <w:lang w:eastAsia="it-IT"/>
        </w:rPr>
        <w:t xml:space="preserve">Fax. </w:t>
      </w:r>
      <w:r w:rsidRPr="00E80D72">
        <w:rPr>
          <w:rFonts w:ascii="Tahoma" w:eastAsia="Times New Roman" w:hAnsi="Tahoma" w:cs="Tahoma"/>
          <w:noProof/>
          <w:sz w:val="16"/>
          <w:szCs w:val="16"/>
          <w:lang w:eastAsia="it-IT"/>
        </w:rPr>
        <w:t xml:space="preserve">(0982) </w:t>
      </w:r>
      <w:proofErr w:type="gramStart"/>
      <w:r w:rsidRPr="00E80D72">
        <w:rPr>
          <w:rFonts w:ascii="Tahoma" w:eastAsia="Times New Roman" w:hAnsi="Tahoma" w:cs="Tahoma"/>
          <w:noProof/>
          <w:sz w:val="16"/>
          <w:szCs w:val="16"/>
          <w:lang w:eastAsia="it-IT"/>
        </w:rPr>
        <w:t>400462</w:t>
      </w:r>
      <w:r w:rsidRPr="00E80D72">
        <w:rPr>
          <w:rFonts w:ascii="Tahoma" w:eastAsia="Times New Roman" w:hAnsi="Tahoma" w:cs="Tahoma"/>
          <w:sz w:val="16"/>
          <w:szCs w:val="16"/>
          <w:lang w:eastAsia="it-IT"/>
        </w:rPr>
        <w:t xml:space="preserve">  -</w:t>
      </w:r>
      <w:proofErr w:type="gramEnd"/>
      <w:r w:rsidRPr="00E80D72">
        <w:rPr>
          <w:rFonts w:ascii="Tahoma" w:eastAsia="Times New Roman" w:hAnsi="Tahoma" w:cs="Tahoma"/>
          <w:sz w:val="16"/>
          <w:szCs w:val="16"/>
          <w:lang w:eastAsia="it-IT"/>
        </w:rPr>
        <w:t xml:space="preserve"> Codice Fiscale: </w:t>
      </w:r>
      <w:r w:rsidRPr="00E80D72">
        <w:rPr>
          <w:rFonts w:ascii="Tahoma" w:eastAsia="Times New Roman" w:hAnsi="Tahoma" w:cs="Tahoma"/>
          <w:noProof/>
          <w:sz w:val="16"/>
          <w:szCs w:val="16"/>
          <w:lang w:eastAsia="it-IT"/>
        </w:rPr>
        <w:t>86002300787</w:t>
      </w:r>
      <w:r w:rsidRPr="00E80D72">
        <w:rPr>
          <w:rFonts w:ascii="Tahoma" w:eastAsia="Times New Roman" w:hAnsi="Tahoma" w:cs="Tahoma"/>
          <w:sz w:val="16"/>
          <w:szCs w:val="16"/>
          <w:lang w:eastAsia="it-IT"/>
        </w:rPr>
        <w:t xml:space="preserve"> Codice Meccanografico: </w:t>
      </w:r>
      <w:r w:rsidRPr="00E80D72">
        <w:rPr>
          <w:rFonts w:ascii="Tahoma" w:eastAsia="Times New Roman" w:hAnsi="Tahoma" w:cs="Tahoma"/>
          <w:noProof/>
          <w:sz w:val="16"/>
          <w:szCs w:val="16"/>
          <w:lang w:eastAsia="it-IT"/>
        </w:rPr>
        <w:t>CSIC819007</w:t>
      </w:r>
    </w:p>
    <w:p w14:paraId="7FB7B69A" w14:textId="77777777" w:rsidR="00E80D72" w:rsidRPr="00E80D72" w:rsidRDefault="00E80D72" w:rsidP="00E80D72">
      <w:pPr>
        <w:tabs>
          <w:tab w:val="center" w:pos="4819"/>
          <w:tab w:val="right" w:pos="9638"/>
        </w:tabs>
        <w:spacing w:after="0" w:line="240" w:lineRule="auto"/>
        <w:rPr>
          <w:rFonts w:ascii="Times New Roman" w:eastAsia="Times New Roman" w:hAnsi="Times New Roman" w:cs="Times New Roman"/>
          <w:sz w:val="24"/>
          <w:szCs w:val="24"/>
          <w:lang w:eastAsia="it-IT"/>
        </w:rPr>
      </w:pPr>
    </w:p>
    <w:p w14:paraId="7ED65B73" w14:textId="12594E93" w:rsidR="00F5236C" w:rsidRDefault="00F5236C" w:rsidP="00F17F41"/>
    <w:p w14:paraId="6A923D8C" w14:textId="796CBE64" w:rsidR="00E80D72" w:rsidRPr="00E80D72" w:rsidRDefault="00E80D72" w:rsidP="00E80D72">
      <w:pPr>
        <w:autoSpaceDE w:val="0"/>
        <w:autoSpaceDN w:val="0"/>
        <w:adjustRightInd w:val="0"/>
        <w:spacing w:after="0" w:line="240" w:lineRule="auto"/>
        <w:jc w:val="center"/>
        <w:rPr>
          <w:rFonts w:ascii="Arial" w:eastAsia="Times New Roman" w:hAnsi="Arial" w:cs="Arial"/>
          <w:sz w:val="20"/>
          <w:szCs w:val="20"/>
          <w:lang w:val="it" w:eastAsia="it-IT"/>
        </w:rPr>
      </w:pPr>
      <w:r w:rsidRPr="00E80D72">
        <w:rPr>
          <w:rFonts w:ascii="Arial" w:eastAsia="Times New Roman" w:hAnsi="Arial" w:cs="Arial"/>
          <w:sz w:val="20"/>
          <w:szCs w:val="20"/>
          <w:lang w:val="it" w:eastAsia="it-IT"/>
        </w:rPr>
        <w:tab/>
      </w:r>
      <w:r w:rsidRPr="00E80D72">
        <w:rPr>
          <w:rFonts w:ascii="Arial" w:eastAsia="Times New Roman" w:hAnsi="Arial" w:cs="Arial"/>
          <w:sz w:val="20"/>
          <w:szCs w:val="20"/>
          <w:lang w:val="it" w:eastAsia="it-IT"/>
        </w:rPr>
        <w:tab/>
      </w:r>
      <w:r w:rsidRPr="00E80D72">
        <w:rPr>
          <w:rFonts w:ascii="Arial" w:eastAsia="Times New Roman" w:hAnsi="Arial" w:cs="Arial"/>
          <w:sz w:val="20"/>
          <w:szCs w:val="20"/>
          <w:lang w:val="it" w:eastAsia="it-IT"/>
        </w:rPr>
        <w:tab/>
      </w:r>
      <w:r w:rsidR="00873BE8">
        <w:rPr>
          <w:rFonts w:ascii="Arial" w:eastAsia="Times New Roman" w:hAnsi="Arial" w:cs="Arial"/>
          <w:sz w:val="20"/>
          <w:szCs w:val="20"/>
          <w:lang w:val="it" w:eastAsia="it-IT"/>
        </w:rPr>
        <w:t xml:space="preserve">                             </w:t>
      </w:r>
      <w:r w:rsidRPr="00E80D72">
        <w:rPr>
          <w:rFonts w:ascii="Arial" w:eastAsia="Times New Roman" w:hAnsi="Arial" w:cs="Arial"/>
          <w:sz w:val="20"/>
          <w:szCs w:val="20"/>
          <w:lang w:val="it" w:eastAsia="it-IT"/>
        </w:rPr>
        <w:tab/>
        <w:t xml:space="preserve">Belmonte C.   </w:t>
      </w:r>
      <w:r w:rsidR="007B41EE">
        <w:rPr>
          <w:rFonts w:ascii="Arial" w:eastAsia="Times New Roman" w:hAnsi="Arial" w:cs="Arial"/>
          <w:sz w:val="20"/>
          <w:szCs w:val="20"/>
          <w:lang w:val="it" w:eastAsia="it-IT"/>
        </w:rPr>
        <w:t xml:space="preserve">                            </w:t>
      </w:r>
      <w:r w:rsidR="00873BE8">
        <w:rPr>
          <w:rFonts w:ascii="Arial" w:eastAsia="Times New Roman" w:hAnsi="Arial" w:cs="Arial"/>
          <w:sz w:val="20"/>
          <w:szCs w:val="20"/>
          <w:lang w:val="it" w:eastAsia="it-IT"/>
        </w:rPr>
        <w:t>20.02</w:t>
      </w:r>
      <w:r w:rsidR="00FE0BF1">
        <w:rPr>
          <w:rFonts w:ascii="Arial" w:eastAsia="Times New Roman" w:hAnsi="Arial" w:cs="Arial"/>
          <w:sz w:val="20"/>
          <w:szCs w:val="20"/>
          <w:lang w:val="it" w:eastAsia="it-IT"/>
        </w:rPr>
        <w:t>.202</w:t>
      </w:r>
      <w:r w:rsidR="00873BE8">
        <w:rPr>
          <w:rFonts w:ascii="Arial" w:eastAsia="Times New Roman" w:hAnsi="Arial" w:cs="Arial"/>
          <w:sz w:val="20"/>
          <w:szCs w:val="20"/>
          <w:lang w:val="it" w:eastAsia="it-IT"/>
        </w:rPr>
        <w:t>3</w:t>
      </w:r>
      <w:r w:rsidRPr="00E80D72">
        <w:rPr>
          <w:rFonts w:ascii="Arial" w:eastAsia="Times New Roman" w:hAnsi="Arial" w:cs="Arial"/>
          <w:sz w:val="20"/>
          <w:szCs w:val="20"/>
          <w:lang w:val="it" w:eastAsia="it-IT"/>
        </w:rPr>
        <w:t xml:space="preserve">                            </w:t>
      </w:r>
    </w:p>
    <w:p w14:paraId="07500173" w14:textId="77777777" w:rsidR="00E80D72" w:rsidRPr="00E80D72" w:rsidRDefault="00E80D72" w:rsidP="00E80D72">
      <w:pPr>
        <w:tabs>
          <w:tab w:val="left" w:pos="6521"/>
        </w:tabs>
        <w:autoSpaceDE w:val="0"/>
        <w:autoSpaceDN w:val="0"/>
        <w:adjustRightInd w:val="0"/>
        <w:spacing w:after="0" w:line="240" w:lineRule="auto"/>
        <w:ind w:right="-432"/>
        <w:jc w:val="both"/>
        <w:rPr>
          <w:rFonts w:ascii="Times New Roman" w:eastAsia="Times New Roman" w:hAnsi="Times New Roman" w:cs="Times New Roman"/>
          <w:sz w:val="16"/>
          <w:szCs w:val="16"/>
          <w:lang w:val="it" w:eastAsia="it-IT"/>
        </w:rPr>
      </w:pPr>
    </w:p>
    <w:p w14:paraId="2354473C" w14:textId="77777777" w:rsidR="00E80D72" w:rsidRPr="00E80D72" w:rsidRDefault="00E80D72" w:rsidP="00E80D72">
      <w:pPr>
        <w:autoSpaceDE w:val="0"/>
        <w:autoSpaceDN w:val="0"/>
        <w:adjustRightInd w:val="0"/>
        <w:spacing w:after="0" w:line="240" w:lineRule="auto"/>
        <w:ind w:right="49"/>
        <w:jc w:val="right"/>
        <w:rPr>
          <w:rFonts w:ascii="Times New Roman" w:eastAsia="Times New Roman" w:hAnsi="Times New Roman" w:cs="Times New Roman"/>
          <w:sz w:val="28"/>
          <w:szCs w:val="28"/>
          <w:lang w:val="it" w:eastAsia="it-IT"/>
        </w:rPr>
      </w:pPr>
      <w:r w:rsidRPr="00E80D72">
        <w:rPr>
          <w:rFonts w:ascii="Times New Roman" w:eastAsia="Times New Roman" w:hAnsi="Times New Roman" w:cs="Times New Roman"/>
          <w:sz w:val="28"/>
          <w:szCs w:val="28"/>
          <w:lang w:val="it" w:eastAsia="it-IT"/>
        </w:rPr>
        <w:t>Ai Sigg. Genitori degli alunni</w:t>
      </w:r>
    </w:p>
    <w:p w14:paraId="733D93F2" w14:textId="77777777" w:rsidR="00E80D72" w:rsidRPr="00E80D72" w:rsidRDefault="00E80D72" w:rsidP="00E80D72">
      <w:pPr>
        <w:autoSpaceDE w:val="0"/>
        <w:autoSpaceDN w:val="0"/>
        <w:adjustRightInd w:val="0"/>
        <w:spacing w:after="0" w:line="240" w:lineRule="auto"/>
        <w:ind w:right="49"/>
        <w:jc w:val="right"/>
        <w:rPr>
          <w:rFonts w:ascii="Times New Roman" w:eastAsia="Times New Roman" w:hAnsi="Times New Roman" w:cs="Times New Roman"/>
          <w:sz w:val="28"/>
          <w:szCs w:val="28"/>
          <w:lang w:val="it" w:eastAsia="it-IT"/>
        </w:rPr>
      </w:pPr>
      <w:r w:rsidRPr="00E80D72">
        <w:rPr>
          <w:rFonts w:ascii="Times New Roman" w:eastAsia="Times New Roman" w:hAnsi="Times New Roman" w:cs="Times New Roman"/>
          <w:sz w:val="28"/>
          <w:szCs w:val="28"/>
          <w:lang w:val="it" w:eastAsia="it-IT"/>
        </w:rPr>
        <w:t>LORO SEDI</w:t>
      </w:r>
    </w:p>
    <w:p w14:paraId="3AFB88C8"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5EBB43C9"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1D8183E0" w14:textId="58652605" w:rsidR="00873BE8" w:rsidRPr="00873BE8" w:rsidRDefault="00C30412" w:rsidP="00873BE8">
      <w:pPr>
        <w:autoSpaceDE w:val="0"/>
        <w:autoSpaceDN w:val="0"/>
        <w:adjustRightInd w:val="0"/>
        <w:spacing w:after="0" w:line="240" w:lineRule="auto"/>
        <w:rPr>
          <w:rFonts w:ascii="Times New Roman" w:eastAsia="Times New Roman" w:hAnsi="Times New Roman" w:cs="Times New Roman"/>
          <w:b/>
          <w:bCs/>
          <w:sz w:val="24"/>
          <w:szCs w:val="24"/>
          <w:lang w:eastAsia="it-IT"/>
        </w:rPr>
      </w:pPr>
      <w:proofErr w:type="gramStart"/>
      <w:r w:rsidRPr="00C30412">
        <w:rPr>
          <w:rFonts w:ascii="Times New Roman" w:eastAsia="Times New Roman" w:hAnsi="Times New Roman" w:cs="Times New Roman"/>
          <w:b/>
          <w:bCs/>
          <w:sz w:val="24"/>
          <w:szCs w:val="24"/>
          <w:lang w:eastAsia="it-IT"/>
        </w:rPr>
        <w:t xml:space="preserve">Oggetto: </w:t>
      </w:r>
      <w:r w:rsidR="00873BE8">
        <w:rPr>
          <w:rFonts w:ascii="Times New Roman" w:eastAsia="Times New Roman" w:hAnsi="Times New Roman" w:cs="Times New Roman"/>
          <w:b/>
          <w:bCs/>
          <w:sz w:val="24"/>
          <w:szCs w:val="24"/>
          <w:lang w:eastAsia="it-IT"/>
        </w:rPr>
        <w:t xml:space="preserve">  </w:t>
      </w:r>
      <w:proofErr w:type="gramEnd"/>
      <w:r w:rsidR="00873BE8">
        <w:rPr>
          <w:rFonts w:ascii="Times New Roman" w:eastAsia="Times New Roman" w:hAnsi="Times New Roman" w:cs="Times New Roman"/>
          <w:b/>
          <w:bCs/>
          <w:sz w:val="24"/>
          <w:szCs w:val="24"/>
          <w:lang w:eastAsia="it-IT"/>
        </w:rPr>
        <w:t xml:space="preserve"> azioni di sciopero – C.S.L.E.    </w:t>
      </w:r>
      <w:r w:rsidR="00873BE8">
        <w:t>24 e 25 febbraio 2023 - intere giornate</w:t>
      </w:r>
      <w:r w:rsidR="00873BE8">
        <w:t xml:space="preserve"> </w:t>
      </w:r>
    </w:p>
    <w:p w14:paraId="7C918AC4" w14:textId="77777777" w:rsidR="00873BE8" w:rsidRDefault="00873BE8" w:rsidP="00F17F41"/>
    <w:p w14:paraId="65D93B62" w14:textId="5BD103F4" w:rsidR="00010F1B" w:rsidRDefault="00D505CB" w:rsidP="00F17F41">
      <w:r>
        <w:t xml:space="preserve">PRESTAZIONI INDISPENSABILI DA GARANTIRE: </w:t>
      </w:r>
    </w:p>
    <w:p w14:paraId="6B052784" w14:textId="68276547" w:rsidR="006946D7" w:rsidRPr="00F17F41" w:rsidRDefault="00D505CB" w:rsidP="00F17F41">
      <w:r>
        <w:t xml:space="preserve">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signori genitori/gli esercenti la responsabilità genitoriale che non è possibile fare previsioni attendibili sull’adesione allo sciopero e sui servizi che l’istituzione scolastica potrà garantire. Si invitano, pertanto, le SS.LL., la mattina dello sciopero, a non lasciare i minori all’ingresso, senza essersi prima accertati dell’apertura del plesso, del regolare svolgimento delle lezioni e del servizio mensa o, in alternativa, delle misure adottate per la riorganizzazione del servizio. Si raccomanda, inoltre, di verificare l’eventuale sospensione del servizio scuolabus. </w:t>
      </w:r>
    </w:p>
    <w:p w14:paraId="6CC6A62A" w14:textId="3F1C5EF5" w:rsidR="00A92049" w:rsidRDefault="00A92049" w:rsidP="00A92049">
      <w:r>
        <w:t xml:space="preserve">   </w:t>
      </w:r>
    </w:p>
    <w:p w14:paraId="5CFCF3B2" w14:textId="2D95F437" w:rsidR="00A92049" w:rsidRPr="00A92049" w:rsidRDefault="00A92049" w:rsidP="00A92049">
      <w:pPr>
        <w:rPr>
          <w:rFonts w:ascii="Times New Roman" w:eastAsia="Times New Roman" w:hAnsi="Times New Roman" w:cs="Times New Roman"/>
          <w:sz w:val="24"/>
          <w:szCs w:val="24"/>
          <w:lang w:eastAsia="it-IT"/>
        </w:rPr>
      </w:pPr>
      <w:r>
        <w:t xml:space="preserve">  </w:t>
      </w:r>
      <w:r w:rsidRPr="00A92049">
        <w:rPr>
          <w:rFonts w:ascii="Times New Roman" w:eastAsia="Times New Roman" w:hAnsi="Times New Roman" w:cs="Times New Roman"/>
          <w:sz w:val="24"/>
          <w:szCs w:val="24"/>
          <w:lang w:eastAsia="it-IT"/>
        </w:rPr>
        <w:t xml:space="preserve">Il Dirigente Scolastico Prof. Pasqualino Antonio </w:t>
      </w:r>
      <w:proofErr w:type="spellStart"/>
      <w:r w:rsidRPr="00A92049">
        <w:rPr>
          <w:rFonts w:ascii="Times New Roman" w:eastAsia="Times New Roman" w:hAnsi="Times New Roman" w:cs="Times New Roman"/>
          <w:sz w:val="24"/>
          <w:szCs w:val="24"/>
          <w:lang w:eastAsia="it-IT"/>
        </w:rPr>
        <w:t>Iallorenzi</w:t>
      </w:r>
      <w:proofErr w:type="spellEnd"/>
      <w:r w:rsidRPr="00A92049">
        <w:rPr>
          <w:rFonts w:ascii="Times New Roman" w:eastAsia="Times New Roman" w:hAnsi="Times New Roman" w:cs="Times New Roman"/>
          <w:sz w:val="24"/>
          <w:szCs w:val="24"/>
          <w:lang w:eastAsia="it-IT"/>
        </w:rPr>
        <w:t xml:space="preserve"> </w:t>
      </w:r>
    </w:p>
    <w:p w14:paraId="6F1DE939" w14:textId="77777777" w:rsidR="00A92049" w:rsidRPr="00A92049" w:rsidRDefault="00A92049" w:rsidP="00A92049">
      <w:pPr>
        <w:spacing w:after="0" w:line="240" w:lineRule="auto"/>
        <w:rPr>
          <w:rFonts w:ascii="Times New Roman" w:eastAsia="Times New Roman" w:hAnsi="Times New Roman" w:cs="Times New Roman"/>
          <w:sz w:val="18"/>
          <w:szCs w:val="18"/>
          <w:lang w:eastAsia="it-IT"/>
        </w:rPr>
      </w:pPr>
      <w:r w:rsidRPr="00A92049">
        <w:rPr>
          <w:rFonts w:ascii="Times New Roman" w:eastAsia="Times New Roman" w:hAnsi="Times New Roman" w:cs="Times New Roman"/>
          <w:sz w:val="18"/>
          <w:szCs w:val="18"/>
          <w:lang w:eastAsia="it-IT"/>
        </w:rPr>
        <w:t>(Firma autografa sostituita a mezzo stampa ai sensi dell’art. 3, comma 2 del D. Lgs. 39/93)</w:t>
      </w:r>
    </w:p>
    <w:p w14:paraId="6B1C81C8" w14:textId="69892FAF" w:rsidR="00CF651C" w:rsidRPr="00F17F41" w:rsidRDefault="00CF651C"/>
    <w:sectPr w:rsidR="00CF651C" w:rsidRPr="00F17F4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E1CE" w14:textId="77777777" w:rsidR="00A505BF" w:rsidRDefault="00A505BF" w:rsidP="00F5236C">
      <w:pPr>
        <w:spacing w:after="0" w:line="240" w:lineRule="auto"/>
      </w:pPr>
      <w:r>
        <w:separator/>
      </w:r>
    </w:p>
  </w:endnote>
  <w:endnote w:type="continuationSeparator" w:id="0">
    <w:p w14:paraId="5B7C438B" w14:textId="77777777" w:rsidR="00A505BF" w:rsidRDefault="00A505BF" w:rsidP="00F5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B5C2" w14:textId="77777777" w:rsidR="00F5236C" w:rsidRDefault="00F523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DFC5" w14:textId="77777777" w:rsidR="00F5236C" w:rsidRDefault="00F5236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0F1" w14:textId="77777777" w:rsidR="00F5236C" w:rsidRDefault="00F523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FD98" w14:textId="77777777" w:rsidR="00A505BF" w:rsidRDefault="00A505BF" w:rsidP="00F5236C">
      <w:pPr>
        <w:spacing w:after="0" w:line="240" w:lineRule="auto"/>
      </w:pPr>
      <w:r>
        <w:separator/>
      </w:r>
    </w:p>
  </w:footnote>
  <w:footnote w:type="continuationSeparator" w:id="0">
    <w:p w14:paraId="65038A24" w14:textId="77777777" w:rsidR="00A505BF" w:rsidRDefault="00A505BF" w:rsidP="00F5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4EA3" w14:textId="77777777" w:rsidR="00F5236C" w:rsidRDefault="00F523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CB3D" w14:textId="77777777" w:rsidR="00F5236C" w:rsidRDefault="00F523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25B8" w14:textId="77777777" w:rsidR="00F5236C" w:rsidRDefault="00F523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123514"/>
    <w:lvl w:ilvl="0">
      <w:numFmt w:val="bullet"/>
      <w:lvlText w:val="*"/>
      <w:lvlJc w:val="left"/>
      <w:pPr>
        <w:ind w:left="0" w:firstLine="0"/>
      </w:pPr>
    </w:lvl>
  </w:abstractNum>
  <w:num w:numId="1" w16cid:durableId="532697306">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82"/>
    <w:rsid w:val="00010F1B"/>
    <w:rsid w:val="00057E12"/>
    <w:rsid w:val="00205624"/>
    <w:rsid w:val="002539D1"/>
    <w:rsid w:val="002D4D13"/>
    <w:rsid w:val="003F227F"/>
    <w:rsid w:val="00503476"/>
    <w:rsid w:val="00537741"/>
    <w:rsid w:val="0062554C"/>
    <w:rsid w:val="006946D7"/>
    <w:rsid w:val="007B41EE"/>
    <w:rsid w:val="00873BE8"/>
    <w:rsid w:val="00967024"/>
    <w:rsid w:val="00967218"/>
    <w:rsid w:val="00A505BF"/>
    <w:rsid w:val="00A92049"/>
    <w:rsid w:val="00AB1223"/>
    <w:rsid w:val="00AB5BA6"/>
    <w:rsid w:val="00B46FB9"/>
    <w:rsid w:val="00BF5368"/>
    <w:rsid w:val="00C30412"/>
    <w:rsid w:val="00C93E82"/>
    <w:rsid w:val="00CF651C"/>
    <w:rsid w:val="00D505CB"/>
    <w:rsid w:val="00E80D72"/>
    <w:rsid w:val="00EB2445"/>
    <w:rsid w:val="00F17F41"/>
    <w:rsid w:val="00F263DE"/>
    <w:rsid w:val="00F5236C"/>
    <w:rsid w:val="00F85A09"/>
    <w:rsid w:val="00F917E9"/>
    <w:rsid w:val="00FE0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93ED"/>
  <w15:docId w15:val="{B937A769-B091-43BA-8606-0F066C0A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3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36C"/>
  </w:style>
  <w:style w:type="paragraph" w:styleId="Pidipagina">
    <w:name w:val="footer"/>
    <w:basedOn w:val="Normale"/>
    <w:link w:val="PidipaginaCarattere"/>
    <w:uiPriority w:val="99"/>
    <w:unhideWhenUsed/>
    <w:rsid w:val="00F523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1430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BELMONTE</dc:creator>
  <cp:keywords/>
  <dc:description/>
  <cp:lastModifiedBy>IC BELMONTE</cp:lastModifiedBy>
  <cp:revision>2</cp:revision>
  <cp:lastPrinted>2022-10-21T10:30:00Z</cp:lastPrinted>
  <dcterms:created xsi:type="dcterms:W3CDTF">2023-02-22T11:07:00Z</dcterms:created>
  <dcterms:modified xsi:type="dcterms:W3CDTF">2023-02-22T11:07:00Z</dcterms:modified>
</cp:coreProperties>
</file>